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B7" w:rsidRPr="003027C8" w:rsidRDefault="007610B7" w:rsidP="007610B7">
      <w:pPr>
        <w:rPr>
          <w:sz w:val="28"/>
          <w:szCs w:val="28"/>
        </w:rPr>
      </w:pPr>
      <w:r>
        <w:rPr>
          <w:sz w:val="28"/>
          <w:szCs w:val="28"/>
        </w:rPr>
        <w:t xml:space="preserve">GIUDIZIO GLOBALE     </w:t>
      </w:r>
      <w:r w:rsidR="00CB1A91">
        <w:rPr>
          <w:sz w:val="28"/>
          <w:szCs w:val="28"/>
        </w:rPr>
        <w:t xml:space="preserve">2° </w:t>
      </w:r>
      <w:r>
        <w:rPr>
          <w:sz w:val="28"/>
          <w:szCs w:val="28"/>
        </w:rPr>
        <w:t xml:space="preserve"> 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610B7" w:rsidTr="007610B7">
        <w:tc>
          <w:tcPr>
            <w:tcW w:w="4889" w:type="dxa"/>
          </w:tcPr>
          <w:p w:rsidR="007610B7" w:rsidRPr="003027C8" w:rsidRDefault="007610B7" w:rsidP="00BC29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INDICATORE DI RIFERIMENTO</w:t>
            </w:r>
          </w:p>
        </w:tc>
        <w:tc>
          <w:tcPr>
            <w:tcW w:w="4889" w:type="dxa"/>
          </w:tcPr>
          <w:p w:rsidR="007610B7" w:rsidRDefault="007610B7">
            <w:r>
              <w:rPr>
                <w:b/>
                <w:sz w:val="28"/>
                <w:szCs w:val="28"/>
              </w:rPr>
              <w:t>GIUDIZIO DESCRITTIVO A SCELTA</w:t>
            </w:r>
          </w:p>
        </w:tc>
      </w:tr>
      <w:tr w:rsidR="007610B7" w:rsidTr="007610B7">
        <w:tc>
          <w:tcPr>
            <w:tcW w:w="4889" w:type="dxa"/>
          </w:tcPr>
          <w:p w:rsidR="007610B7" w:rsidRDefault="007610B7">
            <w:r>
              <w:t xml:space="preserve">Relazioni con i compagni </w:t>
            </w:r>
          </w:p>
        </w:tc>
        <w:tc>
          <w:tcPr>
            <w:tcW w:w="4889" w:type="dxa"/>
          </w:tcPr>
          <w:p w:rsidR="007610B7" w:rsidRDefault="007610B7" w:rsidP="007610B7">
            <w:r>
              <w:t xml:space="preserve">Relazioni con i compagni </w:t>
            </w:r>
          </w:p>
          <w:p w:rsidR="007610B7" w:rsidRDefault="007610B7" w:rsidP="007610B7">
            <w:r>
              <w:t>-Ha mantenuto rapporti positivi con i compagni</w:t>
            </w:r>
          </w:p>
          <w:p w:rsidR="007610B7" w:rsidRDefault="007610B7" w:rsidP="007610B7">
            <w:r>
              <w:t xml:space="preserve">- Ha consolidato l'amicizia con ristretto gruppo di compagni </w:t>
            </w:r>
          </w:p>
          <w:p w:rsidR="001F0452" w:rsidRDefault="007610B7" w:rsidP="007610B7">
            <w:r>
              <w:t>- Ha allargato l</w:t>
            </w:r>
            <w:r w:rsidR="00063498">
              <w:t>a cerchia</w:t>
            </w:r>
            <w:bookmarkStart w:id="0" w:name="_GoBack"/>
            <w:bookmarkEnd w:id="0"/>
            <w:r w:rsidR="001F0452">
              <w:t xml:space="preserve"> delle proprie amicizie</w:t>
            </w:r>
          </w:p>
          <w:p w:rsidR="001F0452" w:rsidRDefault="001F0452" w:rsidP="007610B7">
            <w:r>
              <w:t xml:space="preserve"> -E’</w:t>
            </w:r>
            <w:r w:rsidR="007610B7">
              <w:t xml:space="preserve"> ancora alla ricerca di rapporti significativi con i compagni</w:t>
            </w:r>
          </w:p>
          <w:p w:rsidR="001F0452" w:rsidRDefault="007610B7" w:rsidP="007610B7">
            <w:r>
              <w:t xml:space="preserve"> </w:t>
            </w:r>
            <w:r w:rsidR="001F0452">
              <w:t>-T</w:t>
            </w:r>
            <w:r>
              <w:t>rova ancora qualche difficoltà ad instaurare rapporti stabili coi compagni</w:t>
            </w:r>
          </w:p>
          <w:p w:rsidR="001F0452" w:rsidRDefault="001F0452" w:rsidP="007610B7">
            <w:r>
              <w:t>.- P</w:t>
            </w:r>
            <w:r w:rsidR="007610B7">
              <w:t>ur mantenendo una certa rise</w:t>
            </w:r>
            <w:r>
              <w:t xml:space="preserve">rvatezza è riuscito </w:t>
            </w:r>
            <w:r w:rsidR="007610B7">
              <w:t xml:space="preserve"> ad instaurare alcune amicizie</w:t>
            </w:r>
            <w:r>
              <w:t>.</w:t>
            </w:r>
          </w:p>
          <w:p w:rsidR="001F0452" w:rsidRDefault="001F0452" w:rsidP="007610B7">
            <w:r>
              <w:t>- T</w:t>
            </w:r>
            <w:r w:rsidR="007610B7">
              <w:t xml:space="preserve">ende ancora ad isolarsi relazionandosi solo se viene coinvolto </w:t>
            </w:r>
            <w:r>
              <w:t>.</w:t>
            </w:r>
          </w:p>
          <w:p w:rsidR="001F0452" w:rsidRDefault="001F0452" w:rsidP="007610B7">
            <w:r>
              <w:t>-M</w:t>
            </w:r>
            <w:r w:rsidR="007610B7">
              <w:t xml:space="preserve">anifesta </w:t>
            </w:r>
            <w:r>
              <w:t>ancora comportamenti aggressivi.</w:t>
            </w:r>
          </w:p>
          <w:p w:rsidR="001F0452" w:rsidRDefault="001F0452" w:rsidP="007610B7">
            <w:r>
              <w:t>-M</w:t>
            </w:r>
            <w:r w:rsidR="007610B7">
              <w:t>anifesta ancora rapporti conflittuali coi compagni</w:t>
            </w:r>
            <w:r>
              <w:t xml:space="preserve"> -M</w:t>
            </w:r>
            <w:r w:rsidR="007610B7">
              <w:t>anifesta ancora atteggiamenti polemici ed invadenti incontrando difficoltà a farsi accettare</w:t>
            </w:r>
          </w:p>
          <w:p w:rsidR="001F0452" w:rsidRDefault="007610B7" w:rsidP="007610B7">
            <w:r>
              <w:t xml:space="preserve"> </w:t>
            </w:r>
            <w:r w:rsidR="001F0452">
              <w:t>-R</w:t>
            </w:r>
            <w:r>
              <w:t>iscuote la fiducia dei compagni rivelandosi un punto di riferimento positivo</w:t>
            </w:r>
            <w:r w:rsidR="001F0452">
              <w:t>.</w:t>
            </w:r>
          </w:p>
          <w:p w:rsidR="00E800E4" w:rsidRDefault="001F0452" w:rsidP="007610B7">
            <w:r>
              <w:t>- S</w:t>
            </w:r>
            <w:r w:rsidR="007610B7">
              <w:t xml:space="preserve">i sforza </w:t>
            </w:r>
            <w:r>
              <w:t xml:space="preserve">di adeguare le proprie scelte a </w:t>
            </w:r>
            <w:r w:rsidR="007610B7">
              <w:t xml:space="preserve">quelle del gruppo </w:t>
            </w:r>
            <w:r w:rsidR="00E800E4">
              <w:t>.</w:t>
            </w:r>
          </w:p>
          <w:p w:rsidR="007610B7" w:rsidRDefault="00E800E4" w:rsidP="007610B7">
            <w:r>
              <w:t>-M</w:t>
            </w:r>
            <w:r w:rsidR="007610B7">
              <w:t>anifesta ancora atteggiamenti da leader tentando di fare prevalere imporre le proprie idee e punti di vista</w:t>
            </w:r>
            <w:r>
              <w:t>.</w:t>
            </w:r>
          </w:p>
        </w:tc>
      </w:tr>
      <w:tr w:rsidR="007610B7" w:rsidTr="007610B7">
        <w:tc>
          <w:tcPr>
            <w:tcW w:w="4889" w:type="dxa"/>
          </w:tcPr>
          <w:p w:rsidR="007610B7" w:rsidRDefault="00E800E4">
            <w:r w:rsidRPr="00E800E4">
              <w:t>Relazioni coi adulti</w:t>
            </w:r>
          </w:p>
        </w:tc>
        <w:tc>
          <w:tcPr>
            <w:tcW w:w="4889" w:type="dxa"/>
          </w:tcPr>
          <w:p w:rsidR="00E800E4" w:rsidRDefault="00E800E4">
            <w:r>
              <w:t>- H</w:t>
            </w:r>
            <w:r w:rsidRPr="00E800E4">
              <w:t>a continuato a riconoscere e ri</w:t>
            </w:r>
            <w:r>
              <w:t xml:space="preserve">spettare il ruolo dell'adulto </w:t>
            </w:r>
          </w:p>
          <w:p w:rsidR="00E800E4" w:rsidRDefault="00E800E4">
            <w:r>
              <w:t>- H</w:t>
            </w:r>
            <w:r w:rsidRPr="00E800E4">
              <w:t>a iniziato a riconoscere e r</w:t>
            </w:r>
            <w:r>
              <w:t xml:space="preserve">ispettare il ruolo dell'adulto </w:t>
            </w:r>
          </w:p>
          <w:p w:rsidR="00E800E4" w:rsidRDefault="00E800E4">
            <w:r>
              <w:t>-C</w:t>
            </w:r>
            <w:r w:rsidRPr="00E800E4">
              <w:t>o</w:t>
            </w:r>
            <w:r>
              <w:t>ntinua a</w:t>
            </w:r>
            <w:r w:rsidRPr="00E800E4">
              <w:t xml:space="preserve"> predili</w:t>
            </w:r>
            <w:r>
              <w:t xml:space="preserve">gere la figura dell'insegnante </w:t>
            </w:r>
          </w:p>
          <w:p w:rsidR="00E800E4" w:rsidRDefault="00E800E4">
            <w:r>
              <w:t>-R</w:t>
            </w:r>
            <w:r w:rsidRPr="00E800E4">
              <w:t xml:space="preserve">iconosce il ruolo dell'adulto ma non sempre vi fa riferimento </w:t>
            </w:r>
            <w:r>
              <w:t>.</w:t>
            </w:r>
          </w:p>
          <w:p w:rsidR="00E800E4" w:rsidRDefault="00E800E4">
            <w:r>
              <w:t>-N</w:t>
            </w:r>
            <w:r w:rsidRPr="00E800E4">
              <w:t xml:space="preserve">on tiene ancora conto dei richiami dei consigli degli insegnante </w:t>
            </w:r>
            <w:r>
              <w:t>.</w:t>
            </w:r>
          </w:p>
          <w:p w:rsidR="007610B7" w:rsidRDefault="00E800E4">
            <w:r>
              <w:t>-M</w:t>
            </w:r>
            <w:r w:rsidRPr="00E800E4">
              <w:t>anifesta ancora frequenti atteggiamenti di sfida e oppositivi verso l'insegnante</w:t>
            </w:r>
          </w:p>
        </w:tc>
      </w:tr>
      <w:tr w:rsidR="007610B7" w:rsidTr="007610B7">
        <w:tc>
          <w:tcPr>
            <w:tcW w:w="4889" w:type="dxa"/>
          </w:tcPr>
          <w:p w:rsidR="007610B7" w:rsidRDefault="00E800E4">
            <w:r w:rsidRPr="00E800E4">
              <w:t>Rispetto delle regole</w:t>
            </w:r>
          </w:p>
        </w:tc>
        <w:tc>
          <w:tcPr>
            <w:tcW w:w="4889" w:type="dxa"/>
          </w:tcPr>
          <w:p w:rsidR="00E800E4" w:rsidRDefault="00E800E4">
            <w:r>
              <w:t>- H</w:t>
            </w:r>
            <w:r w:rsidRPr="00E800E4">
              <w:t>a mantenuto un comportamento sempre corretto</w:t>
            </w:r>
            <w:r>
              <w:t>.</w:t>
            </w:r>
          </w:p>
          <w:p w:rsidR="00E800E4" w:rsidRDefault="00E800E4">
            <w:r>
              <w:t xml:space="preserve"> - H</w:t>
            </w:r>
            <w:r w:rsidRPr="00E800E4">
              <w:t>a mantenuto un comportamento quasi sempre corretto e responsabile</w:t>
            </w:r>
            <w:r>
              <w:t>.</w:t>
            </w:r>
          </w:p>
          <w:p w:rsidR="00E800E4" w:rsidRDefault="00E800E4">
            <w:r>
              <w:t xml:space="preserve"> - H</w:t>
            </w:r>
            <w:r w:rsidRPr="00E800E4">
              <w:t xml:space="preserve">a migliorato il proprio comportamento </w:t>
            </w:r>
            <w:r>
              <w:t>.</w:t>
            </w:r>
          </w:p>
          <w:p w:rsidR="00E800E4" w:rsidRDefault="00E800E4">
            <w:r>
              <w:t>- H</w:t>
            </w:r>
            <w:r w:rsidRPr="00E800E4">
              <w:t xml:space="preserve">a ridotto i propri atteggiamenti aggressivi </w:t>
            </w:r>
            <w:r>
              <w:t>.</w:t>
            </w:r>
          </w:p>
          <w:p w:rsidR="007610B7" w:rsidRDefault="00E800E4">
            <w:r>
              <w:t>-D</w:t>
            </w:r>
            <w:r w:rsidRPr="00E800E4">
              <w:t>eve ancora adeguare il proprio comportamento al rispetto delle regole comunitarie</w:t>
            </w:r>
            <w:r>
              <w:t>.</w:t>
            </w:r>
          </w:p>
        </w:tc>
      </w:tr>
      <w:tr w:rsidR="007610B7" w:rsidTr="007610B7">
        <w:tc>
          <w:tcPr>
            <w:tcW w:w="4889" w:type="dxa"/>
          </w:tcPr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1A7271" w:rsidRDefault="001A7271" w:rsidP="001A7271">
            <w:r>
              <w:t>Impegno</w:t>
            </w:r>
          </w:p>
          <w:p w:rsidR="007610B7" w:rsidRDefault="007610B7"/>
        </w:tc>
        <w:tc>
          <w:tcPr>
            <w:tcW w:w="4889" w:type="dxa"/>
          </w:tcPr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CB1A91" w:rsidRDefault="00CB1A91" w:rsidP="001A7271"/>
          <w:p w:rsidR="001A7271" w:rsidRDefault="001A7271" w:rsidP="001A7271">
            <w:r>
              <w:t xml:space="preserve">-Ha potenziato il proprio impegno sia a scuola che a casa </w:t>
            </w:r>
          </w:p>
          <w:p w:rsidR="001A7271" w:rsidRDefault="001A7271" w:rsidP="001A7271">
            <w:r>
              <w:t xml:space="preserve">-Ha continuato ad impegnarsi con regolarità . </w:t>
            </w:r>
          </w:p>
          <w:p w:rsidR="00FF6ABF" w:rsidRDefault="001A7271" w:rsidP="001A7271">
            <w:r>
              <w:t>-Ha regolarizzato il prop</w:t>
            </w:r>
            <w:r w:rsidR="00FF6ABF">
              <w:t xml:space="preserve">rio impegno </w:t>
            </w:r>
          </w:p>
          <w:p w:rsidR="000E4337" w:rsidRDefault="00FF6ABF" w:rsidP="001A7271">
            <w:r>
              <w:t>-Ha regolarizzato</w:t>
            </w:r>
            <w:r w:rsidR="000E4337">
              <w:t xml:space="preserve"> il proprio impegno</w:t>
            </w:r>
            <w:r w:rsidR="001A7271">
              <w:t xml:space="preserve"> a scuola ma non </w:t>
            </w:r>
            <w:r w:rsidR="00201683">
              <w:t xml:space="preserve">  a casa</w:t>
            </w:r>
            <w:r w:rsidR="000E4337">
              <w:t xml:space="preserve"> . </w:t>
            </w:r>
          </w:p>
          <w:p w:rsidR="000E4337" w:rsidRDefault="000E4337" w:rsidP="001A7271">
            <w:r>
              <w:t xml:space="preserve">-Ha regolarizzato </w:t>
            </w:r>
            <w:r w:rsidR="001A7271">
              <w:t xml:space="preserve"> il proprio impegno a casa ma non a scuola</w:t>
            </w:r>
            <w:r>
              <w:t xml:space="preserve">. </w:t>
            </w:r>
          </w:p>
          <w:p w:rsidR="007610B7" w:rsidRDefault="000E4337" w:rsidP="001A7271">
            <w:r>
              <w:t>-D</w:t>
            </w:r>
            <w:r w:rsidR="001A7271">
              <w:t>eve ancora maturare un adeguato impegno</w:t>
            </w:r>
          </w:p>
        </w:tc>
      </w:tr>
      <w:tr w:rsidR="007610B7" w:rsidTr="007610B7">
        <w:tc>
          <w:tcPr>
            <w:tcW w:w="4889" w:type="dxa"/>
          </w:tcPr>
          <w:p w:rsidR="000E4337" w:rsidRDefault="000E4337" w:rsidP="000E4337">
            <w:r>
              <w:lastRenderedPageBreak/>
              <w:t>Capacità di collaborazione</w:t>
            </w:r>
          </w:p>
          <w:p w:rsidR="007610B7" w:rsidRDefault="007610B7"/>
        </w:tc>
        <w:tc>
          <w:tcPr>
            <w:tcW w:w="4889" w:type="dxa"/>
          </w:tcPr>
          <w:p w:rsidR="00BA74D8" w:rsidRDefault="000E4337" w:rsidP="000E4337">
            <w:r>
              <w:t>-Ha iniziato ad accettare l'aiuto dei compagni</w:t>
            </w:r>
          </w:p>
          <w:p w:rsidR="00BA74D8" w:rsidRDefault="00BA74D8" w:rsidP="000E4337">
            <w:r>
              <w:t xml:space="preserve"> -Ha</w:t>
            </w:r>
            <w:r w:rsidR="000E4337">
              <w:t xml:space="preserve"> accettato di mettere il proprio materiale a disposizione dei compagni</w:t>
            </w:r>
            <w:r>
              <w:t xml:space="preserve">. </w:t>
            </w:r>
          </w:p>
          <w:p w:rsidR="00BA74D8" w:rsidRDefault="00BA74D8" w:rsidP="000E4337">
            <w:r>
              <w:t>-Ha</w:t>
            </w:r>
            <w:r w:rsidR="000E4337">
              <w:t xml:space="preserve"> iniziato a lavorare insieme ai compagni in un rapporto di reciproco rispetto </w:t>
            </w:r>
          </w:p>
          <w:p w:rsidR="00BA74D8" w:rsidRDefault="00BA74D8" w:rsidP="000E4337">
            <w:r>
              <w:t>-N</w:t>
            </w:r>
            <w:r w:rsidR="000E4337">
              <w:t xml:space="preserve">elle attività di gruppo il suo contributo si è fatto più proficuo </w:t>
            </w:r>
            <w:r>
              <w:t>.</w:t>
            </w:r>
          </w:p>
          <w:p w:rsidR="00BA74D8" w:rsidRDefault="00BA74D8" w:rsidP="000E4337">
            <w:r>
              <w:t>-Ha</w:t>
            </w:r>
            <w:r w:rsidR="000E4337">
              <w:t xml:space="preserve"> imparato a cooperare in un gruppo per uno scopo comune </w:t>
            </w:r>
            <w:r>
              <w:t>.</w:t>
            </w:r>
          </w:p>
          <w:p w:rsidR="00BA74D8" w:rsidRDefault="00BA74D8" w:rsidP="000E4337">
            <w:r>
              <w:t>-N</w:t>
            </w:r>
            <w:r w:rsidR="000E4337">
              <w:t xml:space="preserve">el lavoro </w:t>
            </w:r>
            <w:r>
              <w:t xml:space="preserve"> </w:t>
            </w:r>
            <w:r w:rsidR="000E4337">
              <w:t xml:space="preserve">di gruppo non assume atteggiamenti di </w:t>
            </w:r>
            <w:r>
              <w:t>“</w:t>
            </w:r>
            <w:r w:rsidR="000E4337">
              <w:t>gregarismo</w:t>
            </w:r>
            <w:r>
              <w:t>”</w:t>
            </w:r>
            <w:r w:rsidR="000E4337">
              <w:t xml:space="preserve"> ma sa a portare il proprio contributo personale </w:t>
            </w:r>
            <w:r>
              <w:t>.</w:t>
            </w:r>
          </w:p>
          <w:p w:rsidR="00BA74D8" w:rsidRDefault="00BA74D8" w:rsidP="000E4337">
            <w:r>
              <w:t>-Ha</w:t>
            </w:r>
            <w:r w:rsidR="000E4337">
              <w:t xml:space="preserve"> imparato ad accettare il ruolo assegnato all'interno del gruppo</w:t>
            </w:r>
            <w:r>
              <w:t>.</w:t>
            </w:r>
          </w:p>
          <w:p w:rsidR="00BA74D8" w:rsidRDefault="00BA74D8" w:rsidP="000E4337">
            <w:r>
              <w:t>-E’</w:t>
            </w:r>
            <w:r w:rsidR="000E4337">
              <w:t xml:space="preserve"> ancora dispersivo rispetto al proprio compito nel gruppo </w:t>
            </w:r>
            <w:r>
              <w:t>.</w:t>
            </w:r>
          </w:p>
          <w:p w:rsidR="007610B7" w:rsidRDefault="00BA74D8" w:rsidP="000E4337">
            <w:r>
              <w:t>-C</w:t>
            </w:r>
            <w:r w:rsidR="000E4337">
              <w:t>ontinua a prediligere il lavoro individuale</w:t>
            </w:r>
            <w:r>
              <w:t>.</w:t>
            </w:r>
          </w:p>
        </w:tc>
      </w:tr>
      <w:tr w:rsidR="007610B7" w:rsidTr="007610B7">
        <w:tc>
          <w:tcPr>
            <w:tcW w:w="4889" w:type="dxa"/>
          </w:tcPr>
          <w:p w:rsidR="00BA74D8" w:rsidRDefault="00BA74D8" w:rsidP="00BA74D8">
            <w:r>
              <w:t xml:space="preserve">Autonomia e modalità di lavoro </w:t>
            </w:r>
          </w:p>
          <w:p w:rsidR="00BA74D8" w:rsidRDefault="00BA74D8" w:rsidP="00BA74D8">
            <w:r>
              <w:t>(per le classi 1°  e 2 °)</w:t>
            </w:r>
          </w:p>
          <w:p w:rsidR="007610B7" w:rsidRDefault="007610B7"/>
        </w:tc>
        <w:tc>
          <w:tcPr>
            <w:tcW w:w="4889" w:type="dxa"/>
          </w:tcPr>
          <w:p w:rsidR="00BA74D8" w:rsidRDefault="00BA74D8" w:rsidP="00BA74D8">
            <w:r>
              <w:t>Autonomia e modalità di lavoro per le classi prima seconda</w:t>
            </w:r>
          </w:p>
          <w:p w:rsidR="007610B7" w:rsidRDefault="00BA74D8" w:rsidP="00BA74D8">
            <w:r>
              <w:t>Sa gestire meglio il proprio materiale di lavoro ha imparato a gestire il proprio materiale richiede ancora aiuto nel gestire le proprie cose ha continuato a portare a termine le attività con correttezza nel rispetto delle consegne nei tempi stabiliti è migliorato nei tempi di esecuzione ha ancora bisogno di essere indirizzato ma poi procede da solo ha ancora bisogno di essere guidato durante le consecuzione</w:t>
            </w:r>
          </w:p>
        </w:tc>
      </w:tr>
      <w:tr w:rsidR="000C12D0" w:rsidTr="007610B7">
        <w:tc>
          <w:tcPr>
            <w:tcW w:w="4889" w:type="dxa"/>
          </w:tcPr>
          <w:p w:rsidR="00BA74D8" w:rsidRDefault="00BA74D8" w:rsidP="00BA74D8">
            <w:r>
              <w:t xml:space="preserve">Autonomia e modalità di lavoro </w:t>
            </w:r>
          </w:p>
          <w:p w:rsidR="00BA74D8" w:rsidRDefault="00BA74D8" w:rsidP="00BA74D8">
            <w:r>
              <w:t>(per le classi 3° ,4° ,5°</w:t>
            </w:r>
          </w:p>
          <w:p w:rsidR="000C12D0" w:rsidRDefault="000C12D0"/>
        </w:tc>
        <w:tc>
          <w:tcPr>
            <w:tcW w:w="4889" w:type="dxa"/>
          </w:tcPr>
          <w:p w:rsidR="00BA74D8" w:rsidRDefault="00BA74D8" w:rsidP="00BA74D8">
            <w:r>
              <w:t>-Ha confermato la propria autonomia e correttezza -Ha migliorato la propria autonomia.</w:t>
            </w:r>
          </w:p>
          <w:p w:rsidR="00BA74D8" w:rsidRDefault="00BA74D8" w:rsidP="00BA74D8">
            <w:r>
              <w:t>-Ha raggiunto maggiore correttezza nell’esecuzione</w:t>
            </w:r>
            <w:r w:rsidR="00AE7F66">
              <w:t>.</w:t>
            </w:r>
            <w:r>
              <w:t xml:space="preserve"> </w:t>
            </w:r>
          </w:p>
          <w:p w:rsidR="00BA74D8" w:rsidRDefault="00BA74D8" w:rsidP="00BA74D8">
            <w:r>
              <w:t>-Ha iniziato ad organizzare il proprio lavoro .</w:t>
            </w:r>
          </w:p>
          <w:p w:rsidR="00AE7F66" w:rsidRDefault="00AE7F66" w:rsidP="00BA74D8">
            <w:r>
              <w:t>-</w:t>
            </w:r>
            <w:r w:rsidR="00BA74D8">
              <w:t>E’ migliorato nei tempi di esecuzione</w:t>
            </w:r>
            <w:r>
              <w:t>.</w:t>
            </w:r>
          </w:p>
          <w:p w:rsidR="000C12D0" w:rsidRDefault="00AE7F66" w:rsidP="00BA74D8">
            <w:r>
              <w:t>-D</w:t>
            </w:r>
            <w:r w:rsidR="00BA74D8">
              <w:t>eve ancora maturare un adeguato livello di autonomia</w:t>
            </w:r>
            <w:r>
              <w:t>.</w:t>
            </w:r>
          </w:p>
        </w:tc>
      </w:tr>
      <w:tr w:rsidR="000C12D0" w:rsidTr="007610B7">
        <w:tc>
          <w:tcPr>
            <w:tcW w:w="4889" w:type="dxa"/>
          </w:tcPr>
          <w:p w:rsidR="00AE7F66" w:rsidRDefault="00AE7F66" w:rsidP="00AE7F66">
            <w:r>
              <w:t>Metodo di studio</w:t>
            </w:r>
          </w:p>
          <w:p w:rsidR="000C12D0" w:rsidRDefault="000C12D0"/>
        </w:tc>
        <w:tc>
          <w:tcPr>
            <w:tcW w:w="4889" w:type="dxa"/>
          </w:tcPr>
          <w:p w:rsidR="00AE7F66" w:rsidRDefault="00AE7F66" w:rsidP="00AE7F66">
            <w:r>
              <w:t>-Ha conquistato un metodo di studio corretto e funzionale .</w:t>
            </w:r>
          </w:p>
          <w:p w:rsidR="00AE7F66" w:rsidRDefault="00AE7F66" w:rsidP="00AE7F66">
            <w:r>
              <w:t>-Ha compiuto progressi nelle capacità di ricerca e di  studio.</w:t>
            </w:r>
          </w:p>
          <w:p w:rsidR="00AE7F66" w:rsidRDefault="00AE7F66" w:rsidP="00AE7F66">
            <w:r>
              <w:t xml:space="preserve"> -Ha sviluppato parzialmente le capacità di ricerca e di studio.</w:t>
            </w:r>
          </w:p>
          <w:p w:rsidR="00AE7F66" w:rsidRDefault="00AE7F66" w:rsidP="00AE7F66">
            <w:r>
              <w:t xml:space="preserve"> -Ha sviluppato in modo essenziale le capacità di </w:t>
            </w:r>
            <w:r>
              <w:lastRenderedPageBreak/>
              <w:t xml:space="preserve">ricerca e di studio </w:t>
            </w:r>
          </w:p>
          <w:p w:rsidR="00AE7F66" w:rsidRDefault="00AE7F66" w:rsidP="00AE7F66">
            <w:r>
              <w:t>-Deve ancora acquisire un metodo di studio adeguato.</w:t>
            </w:r>
          </w:p>
          <w:p w:rsidR="00AE7F66" w:rsidRDefault="00AE7F66" w:rsidP="00AE7F66">
            <w:r>
              <w:t xml:space="preserve"> -Ha imparato a rilevare e rielaborare i dati e le informazioni contenuti in un testo .</w:t>
            </w:r>
          </w:p>
          <w:p w:rsidR="00AE7F66" w:rsidRDefault="00AE7F66" w:rsidP="00AE7F66">
            <w:r>
              <w:t>-Ha migliorato le capacità di osservazione di analisi e di sintesi.</w:t>
            </w:r>
          </w:p>
          <w:p w:rsidR="00AE7F66" w:rsidRDefault="00AE7F66" w:rsidP="00AE7F66">
            <w:r>
              <w:t xml:space="preserve"> -Ha migliorato le capacità di sintesi .</w:t>
            </w:r>
          </w:p>
          <w:p w:rsidR="00AE7F66" w:rsidRDefault="00AE7F66" w:rsidP="00AE7F66">
            <w:r>
              <w:t>-Evidenzia ancora superficiali capacità di osservazione e di analisi .</w:t>
            </w:r>
          </w:p>
          <w:p w:rsidR="00AE7F66" w:rsidRDefault="00AE7F66" w:rsidP="00AE7F66">
            <w:r>
              <w:t>-Ha potenziato la propria capacità di rielaborare dei contenuti .</w:t>
            </w:r>
          </w:p>
          <w:p w:rsidR="00AE7F66" w:rsidRDefault="00AE7F66" w:rsidP="00AE7F66">
            <w:r>
              <w:t xml:space="preserve">-Ha mantenuto la propria capacità di rielaborare dei </w:t>
            </w:r>
          </w:p>
          <w:p w:rsidR="00AE7F66" w:rsidRDefault="00AE7F66" w:rsidP="00AE7F66">
            <w:r>
              <w:t>contenuti .</w:t>
            </w:r>
          </w:p>
          <w:p w:rsidR="00AE7F66" w:rsidRDefault="00AE7F66" w:rsidP="00AE7F66">
            <w:r>
              <w:t>-Ha imparato a rielaborare le conoscenze e a trasferire i concetti acquisiti in altri contesti .</w:t>
            </w:r>
          </w:p>
          <w:p w:rsidR="00AE7F66" w:rsidRDefault="00AE7F66" w:rsidP="00AE7F66">
            <w:r>
              <w:t>-Ha iniziato ad esporre le conoscenze .</w:t>
            </w:r>
          </w:p>
          <w:p w:rsidR="00AE7F66" w:rsidRDefault="00AE7F66" w:rsidP="00AE7F66">
            <w:r>
              <w:t>-Espone le conoscenze solo se guidato dall'insegnante.</w:t>
            </w:r>
          </w:p>
          <w:p w:rsidR="002D5C70" w:rsidRDefault="00AE7F66" w:rsidP="00AE7F66">
            <w:r>
              <w:t>- Non ha maturato ancora un'adeguata capacità espositiva.</w:t>
            </w:r>
          </w:p>
          <w:p w:rsidR="002D5C70" w:rsidRDefault="002D5C70" w:rsidP="00AE7F66">
            <w:r>
              <w:t xml:space="preserve"> -Ha</w:t>
            </w:r>
            <w:r w:rsidR="00AE7F66">
              <w:t xml:space="preserve"> migliorato la conoscenza e l'utilizzo dei linguaggi specifici delle discipline </w:t>
            </w:r>
            <w:r>
              <w:t>.</w:t>
            </w:r>
          </w:p>
          <w:p w:rsidR="002D5C70" w:rsidRDefault="002D5C70" w:rsidP="00AE7F66">
            <w:r>
              <w:t>S</w:t>
            </w:r>
            <w:r w:rsidR="00AE7F66">
              <w:t>i è avviato all'uso dei linguaggi specifici</w:t>
            </w:r>
            <w:r>
              <w:t>.</w:t>
            </w:r>
          </w:p>
          <w:p w:rsidR="002D5C70" w:rsidRDefault="002D5C70" w:rsidP="00AE7F66">
            <w:r>
              <w:t>- F</w:t>
            </w:r>
            <w:r w:rsidR="00AE7F66">
              <w:t xml:space="preserve">atica ancora ad utilizzare linguaggi specifici </w:t>
            </w:r>
            <w:r>
              <w:t>.</w:t>
            </w:r>
          </w:p>
          <w:p w:rsidR="000C12D0" w:rsidRDefault="002D5C70" w:rsidP="00AE7F66">
            <w:r>
              <w:t>-F</w:t>
            </w:r>
            <w:r w:rsidR="00AE7F66">
              <w:t>atica ancora a cogliere le informazioni essenziali di un testo</w:t>
            </w:r>
            <w:r>
              <w:t>.</w:t>
            </w:r>
          </w:p>
        </w:tc>
      </w:tr>
      <w:tr w:rsidR="000C12D0" w:rsidTr="007610B7">
        <w:tc>
          <w:tcPr>
            <w:tcW w:w="4889" w:type="dxa"/>
          </w:tcPr>
          <w:p w:rsidR="000C12D0" w:rsidRDefault="002D5C70">
            <w:r w:rsidRPr="002D5C70">
              <w:lastRenderedPageBreak/>
              <w:t>Livello di competenza generale</w:t>
            </w:r>
          </w:p>
        </w:tc>
        <w:tc>
          <w:tcPr>
            <w:tcW w:w="4889" w:type="dxa"/>
          </w:tcPr>
          <w:p w:rsidR="002D5C70" w:rsidRDefault="002D5C70">
            <w:r>
              <w:t>-</w:t>
            </w:r>
            <w:r w:rsidRPr="002D5C70">
              <w:t xml:space="preserve">Ha raggiunto un ottimo livello di competenza in tutte le aree di apprendimento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 xml:space="preserve">Ha raggiunto un ottimo livello di competenza in tutte le aree di apprendimento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 xml:space="preserve">Ha raggiunto un ottimo livello di competenza in tutte le aree di apprendimento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 xml:space="preserve">Ha raggiunto un buon livello di competenza in tutte le aree di apprendimento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 xml:space="preserve">Ha raggiunto un discreto livello di competenza in tutte le aree di apprendimento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  raggiunto un sufficiente livello di competenza in tutte le aree di apprendimento</w:t>
            </w:r>
            <w:r>
              <w:t>.</w:t>
            </w:r>
          </w:p>
          <w:p w:rsidR="002D5C70" w:rsidRDefault="002D5C70">
            <w:r>
              <w:t xml:space="preserve"> -</w:t>
            </w:r>
            <w:r w:rsidRPr="002D5C70">
              <w:t xml:space="preserve">Ha raggiunto uno scarso livello di competenza in tutte le aree di apprendimento </w:t>
            </w:r>
            <w:r>
              <w:t>.</w:t>
            </w:r>
          </w:p>
          <w:p w:rsidR="002D5C70" w:rsidRDefault="002D5C70">
            <w:r>
              <w:t>-Ha</w:t>
            </w:r>
            <w:r w:rsidRPr="002D5C70">
              <w:t xml:space="preserve"> dimostrato particolare propensione per gli aspetti linguistici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</w:t>
            </w:r>
            <w:r>
              <w:t xml:space="preserve"> </w:t>
            </w:r>
            <w:r w:rsidRPr="002D5C70">
              <w:t xml:space="preserve"> dimostrato particolare propensione per gli aspetti logico matematici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</w:t>
            </w:r>
            <w:r>
              <w:t xml:space="preserve"> </w:t>
            </w:r>
            <w:r w:rsidRPr="002D5C70">
              <w:t xml:space="preserve">dimostrato particolare propensione per gli aspetti artistici espressivi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</w:t>
            </w:r>
            <w:r>
              <w:t xml:space="preserve"> dimostrato p</w:t>
            </w:r>
            <w:r w:rsidRPr="002D5C70">
              <w:t>articolare propensione per gli aspetti extra-verbali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 raggiunto un buon livello di competenza in tutte le aree di apprendimento</w:t>
            </w:r>
            <w:r>
              <w:t xml:space="preserve">. </w:t>
            </w:r>
          </w:p>
          <w:p w:rsidR="002D5C70" w:rsidRDefault="002D5C70">
            <w:r>
              <w:t>-</w:t>
            </w:r>
            <w:r w:rsidRPr="002D5C70">
              <w:t xml:space="preserve">Ha raggiunto un discreto livello di competenza in tutte le aree di apprendimento </w:t>
            </w:r>
            <w:r>
              <w:t>.</w:t>
            </w:r>
          </w:p>
          <w:p w:rsidR="002D5C70" w:rsidRDefault="002D5C70">
            <w:r>
              <w:lastRenderedPageBreak/>
              <w:t>-</w:t>
            </w:r>
            <w:r w:rsidRPr="002D5C70">
              <w:t>Ha  raggiunto un sufficiente livello di competenza in tutte le aree di apprendimento</w:t>
            </w:r>
            <w:r>
              <w:t>.</w:t>
            </w:r>
          </w:p>
          <w:p w:rsidR="002D5C70" w:rsidRDefault="002D5C70">
            <w:r>
              <w:t xml:space="preserve"> -</w:t>
            </w:r>
            <w:r w:rsidRPr="002D5C70">
              <w:t>Ha raggiunto uno scarso livello di competenza in tutte le aree di apprendimento</w:t>
            </w:r>
            <w:r>
              <w:t>.</w:t>
            </w:r>
          </w:p>
          <w:p w:rsidR="002D5C70" w:rsidRDefault="002D5C70">
            <w:r>
              <w:t xml:space="preserve"> -</w:t>
            </w:r>
            <w:r w:rsidRPr="002D5C70">
              <w:t>Ha dimostrato particolare propension</w:t>
            </w:r>
            <w:r>
              <w:t>e per gli aspetti linguistici .</w:t>
            </w:r>
          </w:p>
          <w:p w:rsidR="002D5C70" w:rsidRDefault="002D5C70">
            <w:r>
              <w:t>-</w:t>
            </w:r>
            <w:r w:rsidRPr="002D5C70">
              <w:t xml:space="preserve">Ha dimostrato particolare propensione per gli aspetti logico matematici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 dimostrato particolare propensione per gli aspetti artistici espressivi</w:t>
            </w:r>
            <w:r>
              <w:t>.</w:t>
            </w:r>
          </w:p>
          <w:p w:rsidR="002D5C70" w:rsidRDefault="002D5C70">
            <w:r>
              <w:t xml:space="preserve"> -</w:t>
            </w:r>
            <w:r w:rsidRPr="002D5C70">
              <w:t>Ha dimostrato particolare pr</w:t>
            </w:r>
            <w:r>
              <w:t xml:space="preserve">opensione per gli </w:t>
            </w:r>
            <w:r w:rsidRPr="002D5C70">
              <w:t>aspetti extra-verbali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 raggiunto un buon livello di competenza in tutte le aree di apprendimento</w:t>
            </w:r>
            <w:r>
              <w:t xml:space="preserve">. </w:t>
            </w:r>
          </w:p>
          <w:p w:rsidR="002D5C70" w:rsidRDefault="002D5C70">
            <w:r>
              <w:t>-</w:t>
            </w:r>
            <w:r w:rsidRPr="002D5C70">
              <w:t>Ha raggiunto un discreto livello di competenza in tutte le aree di apprendimento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</w:t>
            </w:r>
            <w:r>
              <w:t xml:space="preserve"> </w:t>
            </w:r>
            <w:r w:rsidRPr="002D5C70">
              <w:t xml:space="preserve">raggiunto un sufficiente livello di competenza in tutte le aree di apprendimento </w:t>
            </w:r>
          </w:p>
          <w:p w:rsidR="002D5C70" w:rsidRDefault="002D5C70">
            <w:r>
              <w:t>-</w:t>
            </w:r>
            <w:r w:rsidRPr="002D5C70">
              <w:t>Ha raggiunto uno scarso livello di competenza in tutte le aree di apprendimento</w:t>
            </w:r>
            <w:r>
              <w:t>.</w:t>
            </w:r>
          </w:p>
          <w:p w:rsidR="002D5C70" w:rsidRDefault="002D5C70">
            <w:r>
              <w:t xml:space="preserve"> -</w:t>
            </w:r>
            <w:r w:rsidRPr="002D5C70">
              <w:t xml:space="preserve">Ha dimostrato </w:t>
            </w:r>
            <w:r>
              <w:t xml:space="preserve">particolare propensione per gli </w:t>
            </w:r>
            <w:r w:rsidRPr="002D5C70">
              <w:t xml:space="preserve">aspetti linguistici </w:t>
            </w:r>
            <w:r>
              <w:t>.</w:t>
            </w:r>
          </w:p>
          <w:p w:rsidR="002D5C70" w:rsidRDefault="002D5C70">
            <w:r>
              <w:t>-</w:t>
            </w:r>
            <w:r w:rsidRPr="002D5C70">
              <w:t>Ha dimostrato particolare propensione per gli aspetti logico matematici</w:t>
            </w:r>
            <w:r>
              <w:t>.</w:t>
            </w:r>
          </w:p>
          <w:p w:rsidR="002D5C70" w:rsidRDefault="002D5C70">
            <w:r>
              <w:t xml:space="preserve"> -</w:t>
            </w:r>
            <w:r w:rsidRPr="002D5C70">
              <w:t xml:space="preserve">Ha dimostrato particolare propensione per gli aspetti artistici espressivi </w:t>
            </w:r>
            <w:r>
              <w:t>.</w:t>
            </w:r>
          </w:p>
          <w:p w:rsidR="000C12D0" w:rsidRDefault="002D5C70">
            <w:r>
              <w:t>-</w:t>
            </w:r>
            <w:r w:rsidRPr="002D5C70">
              <w:t xml:space="preserve">Ha dimostrato particolare propensione per </w:t>
            </w:r>
            <w:r>
              <w:t xml:space="preserve">gli </w:t>
            </w:r>
            <w:r w:rsidRPr="002D5C70">
              <w:t>aspetti extra-verbali</w:t>
            </w:r>
          </w:p>
        </w:tc>
      </w:tr>
      <w:tr w:rsidR="001A7271" w:rsidTr="007610B7">
        <w:tc>
          <w:tcPr>
            <w:tcW w:w="4889" w:type="dxa"/>
          </w:tcPr>
          <w:p w:rsidR="001A7271" w:rsidRDefault="001A7271"/>
        </w:tc>
        <w:tc>
          <w:tcPr>
            <w:tcW w:w="4889" w:type="dxa"/>
          </w:tcPr>
          <w:p w:rsidR="001A7271" w:rsidRDefault="001A7271"/>
        </w:tc>
      </w:tr>
    </w:tbl>
    <w:p w:rsidR="002800F4" w:rsidRDefault="00063498"/>
    <w:sectPr w:rsidR="00280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B7"/>
    <w:rsid w:val="00063498"/>
    <w:rsid w:val="000C12D0"/>
    <w:rsid w:val="000E4337"/>
    <w:rsid w:val="001A7271"/>
    <w:rsid w:val="001F0452"/>
    <w:rsid w:val="00201683"/>
    <w:rsid w:val="002D5C70"/>
    <w:rsid w:val="0064309E"/>
    <w:rsid w:val="007610B7"/>
    <w:rsid w:val="00AE7F66"/>
    <w:rsid w:val="00BA74D8"/>
    <w:rsid w:val="00C66090"/>
    <w:rsid w:val="00CB1A91"/>
    <w:rsid w:val="00E800E4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</dc:creator>
  <cp:lastModifiedBy>giuditta</cp:lastModifiedBy>
  <cp:revision>2</cp:revision>
  <dcterms:created xsi:type="dcterms:W3CDTF">2022-12-18T22:08:00Z</dcterms:created>
  <dcterms:modified xsi:type="dcterms:W3CDTF">2022-12-18T22:08:00Z</dcterms:modified>
</cp:coreProperties>
</file>